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7D6" w:rsidRDefault="000057D6" w:rsidP="000057D6">
      <w:pPr>
        <w:jc w:val="center"/>
        <w:outlineLvl w:val="0"/>
        <w:rPr>
          <w:rFonts w:ascii="黑体" w:eastAsia="黑体"/>
          <w:b/>
          <w:sz w:val="36"/>
          <w:szCs w:val="36"/>
          <w:lang w:val="en-GB"/>
        </w:rPr>
      </w:pPr>
      <w:bookmarkStart w:id="0" w:name="_Toc496089061"/>
      <w:r>
        <w:rPr>
          <w:rFonts w:ascii="黑体" w:eastAsia="黑体" w:hint="eastAsia"/>
          <w:b/>
          <w:sz w:val="36"/>
          <w:szCs w:val="36"/>
          <w:lang w:val="en-GB"/>
        </w:rPr>
        <w:t>浙江工业大学第三十届运动会</w:t>
      </w:r>
    </w:p>
    <w:p w:rsidR="000057D6" w:rsidRDefault="000057D6" w:rsidP="000057D6">
      <w:pPr>
        <w:jc w:val="center"/>
        <w:outlineLvl w:val="0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  <w:lang w:val="en-GB"/>
        </w:rPr>
        <w:t>竞赛总规程</w:t>
      </w:r>
      <w:bookmarkEnd w:id="0"/>
    </w:p>
    <w:p w:rsidR="000057D6" w:rsidRDefault="000057D6" w:rsidP="000057D6">
      <w:pPr>
        <w:spacing w:line="480" w:lineRule="exact"/>
        <w:ind w:firstLineChars="200" w:firstLine="480"/>
        <w:rPr>
          <w:rFonts w:ascii="宋体" w:hAnsi="宋体"/>
          <w:sz w:val="24"/>
          <w:szCs w:val="21"/>
          <w:lang w:val="en-GB"/>
        </w:rPr>
      </w:pPr>
    </w:p>
    <w:p w:rsidR="000057D6" w:rsidRDefault="000057D6" w:rsidP="000057D6">
      <w:pPr>
        <w:spacing w:line="460" w:lineRule="exact"/>
        <w:ind w:firstLineChars="200" w:firstLine="480"/>
        <w:rPr>
          <w:rFonts w:ascii="宋体" w:eastAsia="楷体" w:hAnsi="宋体"/>
          <w:sz w:val="24"/>
          <w:szCs w:val="21"/>
          <w:lang w:val="en-GB"/>
        </w:rPr>
      </w:pPr>
      <w:r>
        <w:rPr>
          <w:rFonts w:ascii="宋体" w:eastAsia="楷体" w:hAnsi="宋体" w:hint="eastAsia"/>
          <w:sz w:val="24"/>
          <w:szCs w:val="21"/>
          <w:lang w:val="en-GB"/>
        </w:rPr>
        <w:t>为进一步倡导“健康第一”的思想，活跃校园体育文化气氛，培养“终身体育”的健身观念，达到增强体质、陶冶情操，磨练意志的目的，我校将举办第三十届运动会，现将有关事宜规定如下：</w:t>
      </w:r>
    </w:p>
    <w:p w:rsidR="000057D6" w:rsidRDefault="000057D6" w:rsidP="00FC2FE0">
      <w:pPr>
        <w:spacing w:beforeLines="35" w:afterLines="35" w:line="460" w:lineRule="exact"/>
        <w:rPr>
          <w:rFonts w:ascii="黑体" w:eastAsia="黑体"/>
          <w:sz w:val="24"/>
          <w:szCs w:val="21"/>
          <w:lang w:val="en-GB"/>
        </w:rPr>
      </w:pPr>
      <w:r>
        <w:rPr>
          <w:rFonts w:ascii="黑体" w:eastAsia="黑体" w:hint="eastAsia"/>
          <w:sz w:val="24"/>
          <w:szCs w:val="21"/>
          <w:lang w:val="en-GB"/>
        </w:rPr>
        <w:t>一、主办单位</w:t>
      </w:r>
    </w:p>
    <w:p w:rsidR="000057D6" w:rsidRDefault="000057D6" w:rsidP="000057D6">
      <w:pPr>
        <w:spacing w:line="460" w:lineRule="exact"/>
        <w:ind w:firstLineChars="200" w:firstLine="480"/>
        <w:rPr>
          <w:rFonts w:ascii="宋体" w:eastAsia="楷体" w:hAnsi="宋体"/>
          <w:sz w:val="24"/>
          <w:szCs w:val="21"/>
          <w:lang w:val="en-GB"/>
        </w:rPr>
      </w:pPr>
      <w:r>
        <w:rPr>
          <w:rFonts w:ascii="宋体" w:eastAsia="楷体" w:hAnsi="宋体" w:hint="eastAsia"/>
          <w:sz w:val="24"/>
          <w:szCs w:val="21"/>
          <w:lang w:val="en-GB"/>
        </w:rPr>
        <w:t>浙江工业大学体育运动委员会</w:t>
      </w:r>
    </w:p>
    <w:p w:rsidR="000057D6" w:rsidRDefault="000057D6" w:rsidP="00FC2FE0">
      <w:pPr>
        <w:spacing w:beforeLines="35" w:afterLines="35" w:line="460" w:lineRule="exact"/>
        <w:rPr>
          <w:rFonts w:ascii="黑体" w:eastAsia="黑体"/>
          <w:sz w:val="24"/>
          <w:szCs w:val="21"/>
          <w:lang w:val="en-GB"/>
        </w:rPr>
      </w:pPr>
      <w:r>
        <w:rPr>
          <w:rFonts w:ascii="黑体" w:eastAsia="黑体" w:hint="eastAsia"/>
          <w:sz w:val="24"/>
          <w:szCs w:val="21"/>
          <w:lang w:val="en-GB"/>
        </w:rPr>
        <w:t>二、承办单位</w:t>
      </w:r>
    </w:p>
    <w:p w:rsidR="000057D6" w:rsidRDefault="000057D6" w:rsidP="000057D6">
      <w:pPr>
        <w:spacing w:line="460" w:lineRule="exact"/>
        <w:ind w:firstLineChars="200" w:firstLine="480"/>
        <w:rPr>
          <w:rFonts w:ascii="宋体" w:eastAsia="楷体" w:hAnsi="宋体"/>
          <w:sz w:val="24"/>
          <w:szCs w:val="21"/>
          <w:lang w:val="en-GB"/>
        </w:rPr>
      </w:pPr>
      <w:r>
        <w:rPr>
          <w:rFonts w:ascii="宋体" w:eastAsia="楷体" w:hAnsi="宋体" w:hint="eastAsia"/>
          <w:sz w:val="24"/>
          <w:szCs w:val="21"/>
          <w:lang w:val="en-GB"/>
        </w:rPr>
        <w:t>体育军训部</w:t>
      </w:r>
    </w:p>
    <w:p w:rsidR="000057D6" w:rsidRDefault="000057D6" w:rsidP="00FC2FE0">
      <w:pPr>
        <w:spacing w:beforeLines="35" w:afterLines="35" w:line="460" w:lineRule="exact"/>
        <w:rPr>
          <w:rFonts w:ascii="黑体" w:eastAsia="黑体"/>
          <w:sz w:val="24"/>
          <w:szCs w:val="21"/>
          <w:lang w:val="en-GB"/>
        </w:rPr>
      </w:pPr>
      <w:r>
        <w:rPr>
          <w:rFonts w:ascii="黑体" w:eastAsia="黑体" w:hint="eastAsia"/>
          <w:sz w:val="24"/>
          <w:szCs w:val="21"/>
          <w:lang w:val="en-GB"/>
        </w:rPr>
        <w:t>三、参加单位</w:t>
      </w:r>
    </w:p>
    <w:p w:rsidR="000057D6" w:rsidRDefault="000057D6" w:rsidP="000057D6">
      <w:pPr>
        <w:spacing w:line="460" w:lineRule="exact"/>
        <w:ind w:left="540"/>
        <w:rPr>
          <w:rFonts w:ascii="宋体" w:eastAsia="楷体" w:hAnsi="宋体"/>
          <w:sz w:val="24"/>
          <w:szCs w:val="21"/>
          <w:lang w:val="en-GB"/>
        </w:rPr>
      </w:pPr>
      <w:r>
        <w:rPr>
          <w:rFonts w:ascii="宋体" w:eastAsia="楷体" w:hAnsi="宋体" w:hint="eastAsia"/>
          <w:sz w:val="24"/>
          <w:szCs w:val="21"/>
          <w:lang w:val="en-GB"/>
        </w:rPr>
        <w:t>浙江工业大学各学院学生</w:t>
      </w:r>
    </w:p>
    <w:p w:rsidR="000057D6" w:rsidRDefault="000057D6" w:rsidP="00FC2FE0">
      <w:pPr>
        <w:spacing w:beforeLines="35" w:afterLines="35" w:line="460" w:lineRule="exact"/>
        <w:rPr>
          <w:rFonts w:ascii="黑体" w:eastAsia="黑体"/>
          <w:sz w:val="24"/>
          <w:szCs w:val="21"/>
          <w:lang w:val="en-GB"/>
        </w:rPr>
      </w:pPr>
      <w:r>
        <w:rPr>
          <w:rFonts w:ascii="黑体" w:eastAsia="黑体" w:hint="eastAsia"/>
          <w:sz w:val="24"/>
          <w:szCs w:val="21"/>
          <w:lang w:val="en-GB"/>
        </w:rPr>
        <w:t>四、参赛运动员资格审查委员会人员</w:t>
      </w:r>
    </w:p>
    <w:p w:rsidR="000057D6" w:rsidRPr="000057D6" w:rsidRDefault="000057D6" w:rsidP="000057D6">
      <w:pPr>
        <w:spacing w:line="460" w:lineRule="exact"/>
        <w:ind w:firstLineChars="200" w:firstLine="480"/>
        <w:rPr>
          <w:rFonts w:ascii="宋体" w:eastAsia="楷体" w:hAnsi="宋体"/>
          <w:color w:val="C00000"/>
          <w:sz w:val="24"/>
          <w:szCs w:val="21"/>
          <w:lang w:val="en-GB"/>
        </w:rPr>
      </w:pPr>
      <w:r w:rsidRPr="000057D6">
        <w:rPr>
          <w:rFonts w:ascii="宋体" w:eastAsia="楷体" w:hAnsi="宋体" w:hint="eastAsia"/>
          <w:color w:val="C00000"/>
          <w:sz w:val="24"/>
          <w:szCs w:val="21"/>
          <w:lang w:val="en-GB"/>
        </w:rPr>
        <w:t>王</w:t>
      </w:r>
      <w:r w:rsidR="00FC2FE0">
        <w:rPr>
          <w:rFonts w:ascii="宋体" w:eastAsia="楷体" w:hAnsi="宋体" w:hint="eastAsia"/>
          <w:color w:val="C00000"/>
          <w:sz w:val="24"/>
          <w:szCs w:val="21"/>
          <w:lang w:val="en-GB"/>
        </w:rPr>
        <w:t xml:space="preserve"> </w:t>
      </w:r>
      <w:r w:rsidR="00FC2FE0">
        <w:rPr>
          <w:rFonts w:ascii="宋体" w:eastAsia="楷体" w:hAnsi="宋体" w:hint="eastAsia"/>
          <w:color w:val="C00000"/>
          <w:sz w:val="24"/>
          <w:szCs w:val="21"/>
          <w:lang w:val="en-GB"/>
        </w:rPr>
        <w:t>伟</w:t>
      </w:r>
      <w:r w:rsidRPr="000057D6">
        <w:rPr>
          <w:rFonts w:ascii="宋体" w:eastAsia="楷体" w:hAnsi="宋体" w:hint="eastAsia"/>
          <w:color w:val="C00000"/>
          <w:sz w:val="24"/>
          <w:szCs w:val="21"/>
          <w:lang w:val="en-GB"/>
        </w:rPr>
        <w:t xml:space="preserve">   </w:t>
      </w:r>
      <w:r w:rsidRPr="000057D6">
        <w:rPr>
          <w:rFonts w:ascii="宋体" w:eastAsia="楷体" w:hAnsi="宋体" w:hint="eastAsia"/>
          <w:color w:val="C00000"/>
          <w:sz w:val="24"/>
          <w:szCs w:val="21"/>
          <w:lang w:val="en-GB"/>
        </w:rPr>
        <w:t>许伟通</w:t>
      </w:r>
      <w:r w:rsidRPr="000057D6">
        <w:rPr>
          <w:rFonts w:ascii="宋体" w:eastAsia="楷体" w:hAnsi="宋体" w:hint="eastAsia"/>
          <w:color w:val="C00000"/>
          <w:sz w:val="24"/>
          <w:szCs w:val="21"/>
          <w:lang w:val="en-GB"/>
        </w:rPr>
        <w:t xml:space="preserve">  </w:t>
      </w:r>
      <w:r w:rsidRPr="000057D6">
        <w:rPr>
          <w:rFonts w:ascii="宋体" w:eastAsia="楷体" w:hAnsi="宋体" w:hint="eastAsia"/>
          <w:color w:val="C00000"/>
          <w:sz w:val="24"/>
          <w:szCs w:val="21"/>
          <w:lang w:val="en-GB"/>
        </w:rPr>
        <w:t>周</w:t>
      </w:r>
      <w:r w:rsidRPr="000057D6">
        <w:rPr>
          <w:rFonts w:ascii="宋体" w:eastAsia="楷体" w:hAnsi="宋体" w:hint="eastAsia"/>
          <w:color w:val="C00000"/>
          <w:sz w:val="24"/>
          <w:szCs w:val="21"/>
          <w:lang w:val="en-GB"/>
        </w:rPr>
        <w:t xml:space="preserve"> </w:t>
      </w:r>
      <w:r w:rsidRPr="000057D6">
        <w:rPr>
          <w:rFonts w:ascii="宋体" w:eastAsia="楷体" w:hAnsi="宋体" w:hint="eastAsia"/>
          <w:color w:val="C00000"/>
          <w:sz w:val="24"/>
          <w:szCs w:val="21"/>
          <w:lang w:val="en-GB"/>
        </w:rPr>
        <w:t>雷</w:t>
      </w:r>
      <w:r w:rsidRPr="000057D6">
        <w:rPr>
          <w:rFonts w:ascii="宋体" w:eastAsia="楷体" w:hAnsi="宋体" w:hint="eastAsia"/>
          <w:color w:val="C00000"/>
          <w:sz w:val="24"/>
          <w:szCs w:val="21"/>
          <w:lang w:val="en-GB"/>
        </w:rPr>
        <w:t xml:space="preserve">  </w:t>
      </w:r>
      <w:r w:rsidRPr="000057D6">
        <w:rPr>
          <w:rFonts w:ascii="宋体" w:eastAsia="楷体" w:hAnsi="宋体" w:hint="eastAsia"/>
          <w:color w:val="C00000"/>
          <w:sz w:val="24"/>
          <w:szCs w:val="21"/>
          <w:lang w:val="en-GB"/>
        </w:rPr>
        <w:t>李萍美</w:t>
      </w:r>
      <w:r w:rsidRPr="000057D6">
        <w:rPr>
          <w:rFonts w:ascii="宋体" w:eastAsia="楷体" w:hAnsi="宋体" w:hint="eastAsia"/>
          <w:color w:val="C00000"/>
          <w:sz w:val="24"/>
          <w:szCs w:val="21"/>
          <w:lang w:val="en-GB"/>
        </w:rPr>
        <w:t xml:space="preserve">  </w:t>
      </w:r>
      <w:r w:rsidRPr="000057D6">
        <w:rPr>
          <w:rFonts w:ascii="宋体" w:eastAsia="楷体" w:hAnsi="宋体" w:hint="eastAsia"/>
          <w:color w:val="C00000"/>
          <w:sz w:val="24"/>
          <w:szCs w:val="21"/>
          <w:lang w:val="en-GB"/>
        </w:rPr>
        <w:t>王</w:t>
      </w:r>
      <w:r w:rsidRPr="000057D6">
        <w:rPr>
          <w:rFonts w:ascii="宋体" w:eastAsia="楷体" w:hAnsi="宋体" w:hint="eastAsia"/>
          <w:color w:val="C00000"/>
          <w:sz w:val="24"/>
          <w:szCs w:val="21"/>
          <w:lang w:val="en-GB"/>
        </w:rPr>
        <w:t xml:space="preserve"> </w:t>
      </w:r>
      <w:r w:rsidRPr="000057D6">
        <w:rPr>
          <w:rFonts w:ascii="宋体" w:eastAsia="楷体" w:hAnsi="宋体" w:hint="eastAsia"/>
          <w:color w:val="C00000"/>
          <w:sz w:val="24"/>
          <w:szCs w:val="21"/>
          <w:lang w:val="en-GB"/>
        </w:rPr>
        <w:t>红</w:t>
      </w:r>
      <w:r w:rsidRPr="000057D6">
        <w:rPr>
          <w:rFonts w:ascii="宋体" w:eastAsia="楷体" w:hAnsi="宋体" w:hint="eastAsia"/>
          <w:color w:val="C00000"/>
          <w:sz w:val="24"/>
          <w:szCs w:val="21"/>
          <w:lang w:val="en-GB"/>
        </w:rPr>
        <w:t xml:space="preserve">  </w:t>
      </w:r>
      <w:r w:rsidRPr="000057D6">
        <w:rPr>
          <w:rFonts w:ascii="宋体" w:eastAsia="楷体" w:hAnsi="宋体" w:hint="eastAsia"/>
          <w:color w:val="C00000"/>
          <w:sz w:val="24"/>
          <w:szCs w:val="21"/>
          <w:lang w:val="en-GB"/>
        </w:rPr>
        <w:t>金</w:t>
      </w:r>
      <w:r w:rsidRPr="000057D6">
        <w:rPr>
          <w:rFonts w:ascii="宋体" w:eastAsia="楷体" w:hAnsi="宋体" w:hint="eastAsia"/>
          <w:color w:val="C00000"/>
          <w:sz w:val="24"/>
          <w:szCs w:val="21"/>
          <w:lang w:val="en-GB"/>
        </w:rPr>
        <w:t xml:space="preserve">  </w:t>
      </w:r>
      <w:r w:rsidRPr="000057D6">
        <w:rPr>
          <w:rFonts w:ascii="宋体" w:eastAsia="楷体" w:hAnsi="宋体" w:hint="eastAsia"/>
          <w:color w:val="C00000"/>
          <w:sz w:val="24"/>
          <w:szCs w:val="21"/>
          <w:lang w:val="en-GB"/>
        </w:rPr>
        <w:t>尧</w:t>
      </w:r>
    </w:p>
    <w:p w:rsidR="000057D6" w:rsidRDefault="000057D6" w:rsidP="00FC2FE0">
      <w:pPr>
        <w:spacing w:beforeLines="35" w:afterLines="35" w:line="460" w:lineRule="exact"/>
        <w:rPr>
          <w:rFonts w:ascii="黑体" w:eastAsia="黑体"/>
          <w:sz w:val="24"/>
          <w:szCs w:val="21"/>
          <w:lang w:val="en-GB"/>
        </w:rPr>
      </w:pPr>
      <w:r>
        <w:rPr>
          <w:rFonts w:ascii="黑体" w:eastAsia="黑体" w:hint="eastAsia"/>
          <w:sz w:val="24"/>
          <w:szCs w:val="21"/>
          <w:lang w:val="en-GB"/>
        </w:rPr>
        <w:t>五、比赛项目</w:t>
      </w:r>
    </w:p>
    <w:p w:rsidR="000057D6" w:rsidRDefault="000057D6" w:rsidP="000057D6">
      <w:pPr>
        <w:spacing w:line="460" w:lineRule="exact"/>
        <w:ind w:firstLineChars="200" w:firstLine="480"/>
        <w:rPr>
          <w:rFonts w:ascii="宋体" w:eastAsia="楷体" w:hAnsi="宋体"/>
          <w:sz w:val="24"/>
          <w:szCs w:val="21"/>
          <w:lang w:val="en-GB"/>
        </w:rPr>
      </w:pPr>
      <w:r>
        <w:rPr>
          <w:rFonts w:ascii="宋体" w:eastAsia="楷体" w:hAnsi="宋体" w:hint="eastAsia"/>
          <w:sz w:val="24"/>
          <w:szCs w:val="21"/>
          <w:lang w:val="en-GB"/>
        </w:rPr>
        <w:t>网球团体赛；羽毛球团体赛；乒乓球团体赛；</w:t>
      </w:r>
      <w:bookmarkStart w:id="1" w:name="_Hlk18051454"/>
      <w:r w:rsidR="007432A5">
        <w:rPr>
          <w:rFonts w:ascii="宋体" w:eastAsia="楷体" w:hAnsi="宋体" w:hint="eastAsia"/>
          <w:sz w:val="24"/>
          <w:szCs w:val="21"/>
          <w:lang w:val="en-GB"/>
        </w:rPr>
        <w:t>足球；篮球；排球</w:t>
      </w:r>
      <w:bookmarkEnd w:id="1"/>
      <w:r w:rsidR="007432A5">
        <w:rPr>
          <w:rFonts w:ascii="宋体" w:eastAsia="楷体" w:hAnsi="宋体" w:hint="eastAsia"/>
          <w:sz w:val="24"/>
          <w:szCs w:val="21"/>
          <w:lang w:val="en-GB"/>
        </w:rPr>
        <w:t>；</w:t>
      </w:r>
      <w:r>
        <w:rPr>
          <w:rFonts w:ascii="宋体" w:eastAsia="楷体" w:hAnsi="宋体" w:hint="eastAsia"/>
          <w:sz w:val="24"/>
          <w:szCs w:val="21"/>
          <w:lang w:val="en-GB"/>
        </w:rPr>
        <w:t>木球团体赛；定向个人赛；游泳比赛；田径比赛；</w:t>
      </w:r>
      <w:r w:rsidRPr="000057D6">
        <w:rPr>
          <w:rFonts w:ascii="宋体" w:eastAsia="楷体" w:hAnsi="宋体" w:hint="eastAsia"/>
          <w:color w:val="C00000"/>
          <w:sz w:val="24"/>
          <w:szCs w:val="21"/>
          <w:lang w:val="en-GB"/>
        </w:rPr>
        <w:t>体质测试团体赛</w:t>
      </w:r>
      <w:r>
        <w:rPr>
          <w:rFonts w:ascii="宋体" w:eastAsia="楷体" w:hAnsi="宋体" w:hint="eastAsia"/>
          <w:sz w:val="24"/>
          <w:szCs w:val="21"/>
          <w:lang w:val="en-GB"/>
        </w:rPr>
        <w:t>等。</w:t>
      </w:r>
    </w:p>
    <w:p w:rsidR="000057D6" w:rsidRDefault="000057D6" w:rsidP="00FC2FE0">
      <w:pPr>
        <w:spacing w:beforeLines="35" w:afterLines="35" w:line="460" w:lineRule="exact"/>
        <w:rPr>
          <w:rFonts w:ascii="楷体_GB2312" w:eastAsia="楷体_GB2312"/>
          <w:sz w:val="24"/>
          <w:szCs w:val="21"/>
          <w:lang w:val="en-GB"/>
        </w:rPr>
      </w:pPr>
      <w:r>
        <w:rPr>
          <w:rFonts w:ascii="黑体" w:eastAsia="黑体" w:hint="eastAsia"/>
          <w:sz w:val="24"/>
          <w:szCs w:val="21"/>
          <w:lang w:val="en-GB"/>
        </w:rPr>
        <w:t>六、比赛时间、地点</w:t>
      </w:r>
    </w:p>
    <w:p w:rsidR="000057D6" w:rsidRDefault="000057D6" w:rsidP="000057D6">
      <w:pPr>
        <w:spacing w:line="460" w:lineRule="exact"/>
        <w:ind w:firstLineChars="200" w:firstLine="480"/>
        <w:rPr>
          <w:rFonts w:ascii="宋体" w:eastAsia="楷体" w:hAnsi="宋体"/>
          <w:sz w:val="24"/>
          <w:szCs w:val="21"/>
          <w:lang w:val="en-GB"/>
        </w:rPr>
      </w:pPr>
      <w:r>
        <w:rPr>
          <w:rFonts w:ascii="宋体" w:eastAsia="楷体" w:hAnsi="宋体" w:hint="eastAsia"/>
          <w:sz w:val="24"/>
          <w:szCs w:val="21"/>
          <w:lang w:val="en-GB"/>
        </w:rPr>
        <w:t>田径比赛在屏峰校区田径场，时间为</w:t>
      </w:r>
      <w:r>
        <w:rPr>
          <w:rFonts w:ascii="宋体" w:eastAsia="楷体" w:hAnsi="宋体" w:hint="eastAsia"/>
          <w:sz w:val="24"/>
          <w:szCs w:val="21"/>
          <w:lang w:val="en-GB"/>
        </w:rPr>
        <w:t>201</w:t>
      </w:r>
      <w:r>
        <w:rPr>
          <w:rFonts w:ascii="宋体" w:eastAsia="楷体" w:hAnsi="宋体"/>
          <w:sz w:val="24"/>
          <w:szCs w:val="21"/>
          <w:lang w:val="en-GB"/>
        </w:rPr>
        <w:t>9</w:t>
      </w:r>
      <w:r>
        <w:rPr>
          <w:rFonts w:ascii="宋体" w:eastAsia="楷体" w:hAnsi="宋体" w:hint="eastAsia"/>
          <w:sz w:val="24"/>
          <w:szCs w:val="21"/>
          <w:lang w:val="en-GB"/>
        </w:rPr>
        <w:t>年</w:t>
      </w:r>
      <w:r>
        <w:rPr>
          <w:rFonts w:ascii="宋体" w:eastAsia="楷体" w:hAnsi="宋体" w:hint="eastAsia"/>
          <w:sz w:val="24"/>
          <w:szCs w:val="21"/>
          <w:lang w:val="en-GB"/>
        </w:rPr>
        <w:t>10</w:t>
      </w:r>
      <w:r>
        <w:rPr>
          <w:rFonts w:ascii="宋体" w:eastAsia="楷体" w:hAnsi="宋体" w:hint="eastAsia"/>
          <w:sz w:val="24"/>
          <w:szCs w:val="21"/>
          <w:lang w:val="en-GB"/>
        </w:rPr>
        <w:t>月</w:t>
      </w:r>
      <w:r>
        <w:rPr>
          <w:rFonts w:ascii="宋体" w:eastAsia="楷体" w:hAnsi="宋体" w:hint="eastAsia"/>
          <w:sz w:val="24"/>
          <w:szCs w:val="21"/>
          <w:lang w:val="en-GB"/>
        </w:rPr>
        <w:t xml:space="preserve"> 2</w:t>
      </w:r>
      <w:r>
        <w:rPr>
          <w:rFonts w:ascii="宋体" w:eastAsia="楷体" w:hAnsi="宋体"/>
          <w:sz w:val="24"/>
          <w:szCs w:val="21"/>
          <w:lang w:val="en-GB"/>
        </w:rPr>
        <w:t>5</w:t>
      </w:r>
      <w:r>
        <w:rPr>
          <w:rFonts w:ascii="宋体" w:eastAsia="楷体" w:hAnsi="宋体" w:hint="eastAsia"/>
          <w:sz w:val="24"/>
          <w:szCs w:val="21"/>
          <w:lang w:val="en-GB"/>
        </w:rPr>
        <w:t>-2</w:t>
      </w:r>
      <w:r>
        <w:rPr>
          <w:rFonts w:ascii="宋体" w:eastAsia="楷体" w:hAnsi="宋体"/>
          <w:sz w:val="24"/>
          <w:szCs w:val="21"/>
          <w:lang w:val="en-GB"/>
        </w:rPr>
        <w:t>6</w:t>
      </w:r>
      <w:r>
        <w:rPr>
          <w:rFonts w:ascii="宋体" w:eastAsia="楷体" w:hAnsi="宋体" w:hint="eastAsia"/>
          <w:sz w:val="24"/>
          <w:szCs w:val="21"/>
          <w:lang w:val="en-GB"/>
        </w:rPr>
        <w:t>日。</w:t>
      </w:r>
    </w:p>
    <w:p w:rsidR="000057D6" w:rsidRDefault="000057D6" w:rsidP="000057D6">
      <w:pPr>
        <w:spacing w:line="460" w:lineRule="exact"/>
        <w:ind w:firstLineChars="200" w:firstLine="480"/>
        <w:rPr>
          <w:rFonts w:ascii="宋体" w:eastAsia="楷体" w:hAnsi="宋体"/>
          <w:sz w:val="24"/>
          <w:szCs w:val="21"/>
          <w:lang w:val="en-GB"/>
        </w:rPr>
      </w:pPr>
      <w:r>
        <w:rPr>
          <w:rFonts w:ascii="宋体" w:eastAsia="楷体" w:hAnsi="宋体" w:hint="eastAsia"/>
          <w:sz w:val="24"/>
          <w:szCs w:val="21"/>
          <w:lang w:val="en-GB"/>
        </w:rPr>
        <w:t>其他各项目比赛的具体时间、地点见具体安排表。</w:t>
      </w:r>
    </w:p>
    <w:p w:rsidR="000057D6" w:rsidRDefault="000057D6" w:rsidP="00FC2FE0">
      <w:pPr>
        <w:spacing w:beforeLines="35" w:afterLines="35" w:line="460" w:lineRule="exact"/>
        <w:rPr>
          <w:rFonts w:ascii="楷体_GB2312" w:eastAsia="楷体_GB2312"/>
          <w:sz w:val="24"/>
          <w:szCs w:val="21"/>
          <w:lang w:val="en-GB"/>
        </w:rPr>
      </w:pPr>
      <w:r>
        <w:rPr>
          <w:rFonts w:ascii="黑体" w:eastAsia="黑体" w:hint="eastAsia"/>
          <w:sz w:val="24"/>
          <w:szCs w:val="21"/>
          <w:lang w:val="en-GB"/>
        </w:rPr>
        <w:t>七、参赛形式</w:t>
      </w:r>
    </w:p>
    <w:p w:rsidR="000057D6" w:rsidRDefault="000057D6" w:rsidP="000057D6">
      <w:pPr>
        <w:spacing w:line="460" w:lineRule="exact"/>
        <w:ind w:left="540"/>
        <w:rPr>
          <w:rFonts w:ascii="宋体" w:eastAsia="楷体" w:hAnsi="宋体"/>
          <w:sz w:val="24"/>
          <w:szCs w:val="21"/>
          <w:lang w:val="en-GB"/>
        </w:rPr>
      </w:pPr>
      <w:r>
        <w:rPr>
          <w:rFonts w:ascii="宋体" w:eastAsia="楷体" w:hAnsi="宋体" w:hint="eastAsia"/>
          <w:sz w:val="24"/>
          <w:szCs w:val="21"/>
          <w:lang w:val="en-GB"/>
        </w:rPr>
        <w:t>以学院为单位组队参赛。</w:t>
      </w:r>
    </w:p>
    <w:p w:rsidR="000057D6" w:rsidRDefault="000057D6" w:rsidP="00FC2FE0">
      <w:pPr>
        <w:spacing w:beforeLines="35" w:afterLines="35" w:line="460" w:lineRule="exact"/>
        <w:rPr>
          <w:rFonts w:ascii="楷体_GB2312" w:eastAsia="楷体_GB2312"/>
          <w:sz w:val="24"/>
          <w:szCs w:val="21"/>
          <w:lang w:val="en-GB"/>
        </w:rPr>
      </w:pPr>
      <w:r>
        <w:rPr>
          <w:rFonts w:ascii="黑体" w:eastAsia="黑体" w:hint="eastAsia"/>
          <w:sz w:val="24"/>
          <w:szCs w:val="21"/>
          <w:lang w:val="en-GB"/>
        </w:rPr>
        <w:t>八、参赛资格</w:t>
      </w:r>
    </w:p>
    <w:p w:rsidR="000057D6" w:rsidRDefault="000057D6" w:rsidP="000057D6">
      <w:pPr>
        <w:spacing w:line="460" w:lineRule="exact"/>
        <w:ind w:firstLineChars="200" w:firstLine="480"/>
        <w:rPr>
          <w:rFonts w:ascii="宋体" w:eastAsia="楷体" w:hAnsi="宋体"/>
          <w:sz w:val="24"/>
          <w:szCs w:val="21"/>
          <w:lang w:val="en-GB"/>
        </w:rPr>
      </w:pPr>
      <w:r>
        <w:rPr>
          <w:rFonts w:ascii="宋体" w:eastAsia="楷体" w:hAnsi="宋体" w:hint="eastAsia"/>
          <w:sz w:val="24"/>
          <w:szCs w:val="21"/>
          <w:lang w:val="en-GB"/>
        </w:rPr>
        <w:t>运动员必须是我校正式在册学生（含研究生、本、专学生）。</w:t>
      </w:r>
    </w:p>
    <w:p w:rsidR="000057D6" w:rsidRDefault="000057D6" w:rsidP="00FC2FE0">
      <w:pPr>
        <w:spacing w:beforeLines="35" w:afterLines="35" w:line="460" w:lineRule="exact"/>
        <w:rPr>
          <w:rFonts w:ascii="楷体_GB2312" w:eastAsia="楷体_GB2312"/>
          <w:sz w:val="24"/>
          <w:szCs w:val="21"/>
          <w:lang w:val="en-GB"/>
        </w:rPr>
      </w:pPr>
      <w:r>
        <w:rPr>
          <w:rFonts w:ascii="黑体" w:eastAsia="黑体" w:hint="eastAsia"/>
          <w:sz w:val="24"/>
          <w:szCs w:val="21"/>
          <w:lang w:val="en-GB"/>
        </w:rPr>
        <w:t>九、参赛的补充说明</w:t>
      </w:r>
    </w:p>
    <w:p w:rsidR="000057D6" w:rsidRDefault="000057D6" w:rsidP="000057D6">
      <w:pPr>
        <w:spacing w:line="460" w:lineRule="exact"/>
        <w:ind w:firstLineChars="200" w:firstLine="480"/>
        <w:rPr>
          <w:rFonts w:ascii="宋体" w:eastAsia="楷体" w:hAnsi="宋体"/>
          <w:sz w:val="24"/>
          <w:szCs w:val="21"/>
          <w:lang w:val="en-GB"/>
        </w:rPr>
      </w:pPr>
      <w:r>
        <w:rPr>
          <w:rFonts w:ascii="宋体" w:eastAsia="楷体" w:hAnsi="宋体" w:hint="eastAsia"/>
          <w:sz w:val="24"/>
          <w:szCs w:val="21"/>
          <w:lang w:val="en-GB"/>
        </w:rPr>
        <w:lastRenderedPageBreak/>
        <w:t>为让更多的学生参与体育竞赛，本届运动会规定每个学生最多只能参加两大项比赛，各学院相互监督，如发现有违例者，请与资格委员会联系，经确认后，取消该学生所代表的学院参赛的该项成绩，并取消评比“体育道德风尚奖”的资格。</w:t>
      </w:r>
    </w:p>
    <w:p w:rsidR="000057D6" w:rsidRDefault="000057D6" w:rsidP="00FC2FE0">
      <w:pPr>
        <w:spacing w:beforeLines="35" w:afterLines="35" w:line="460" w:lineRule="exact"/>
        <w:rPr>
          <w:rFonts w:ascii="楷体_GB2312" w:eastAsia="楷体_GB2312"/>
          <w:sz w:val="24"/>
          <w:szCs w:val="21"/>
          <w:lang w:val="en-GB"/>
        </w:rPr>
      </w:pPr>
      <w:r>
        <w:rPr>
          <w:rFonts w:ascii="黑体" w:eastAsia="黑体" w:hint="eastAsia"/>
          <w:sz w:val="24"/>
          <w:szCs w:val="21"/>
          <w:lang w:val="en-GB"/>
        </w:rPr>
        <w:t>十、录取名次与计分方法</w:t>
      </w:r>
    </w:p>
    <w:p w:rsidR="000057D6" w:rsidRDefault="000057D6" w:rsidP="000057D6">
      <w:pPr>
        <w:spacing w:line="460" w:lineRule="exact"/>
        <w:ind w:firstLineChars="200" w:firstLine="480"/>
        <w:rPr>
          <w:rFonts w:ascii="宋体" w:eastAsia="楷体" w:hAnsi="宋体"/>
          <w:sz w:val="24"/>
          <w:szCs w:val="21"/>
          <w:lang w:val="en-GB"/>
        </w:rPr>
      </w:pPr>
      <w:r>
        <w:rPr>
          <w:rFonts w:ascii="宋体" w:eastAsia="楷体" w:hAnsi="宋体" w:hint="eastAsia"/>
          <w:sz w:val="24"/>
          <w:szCs w:val="21"/>
          <w:lang w:val="en-GB"/>
        </w:rPr>
        <w:t>各项目的团体与个人成绩均取前八名，按不同比值计入运动会的团体总分。前八名基本分为</w:t>
      </w:r>
      <w:r>
        <w:rPr>
          <w:rFonts w:ascii="宋体" w:eastAsia="楷体" w:hAnsi="宋体" w:hint="eastAsia"/>
          <w:sz w:val="24"/>
          <w:szCs w:val="21"/>
          <w:lang w:val="en-GB"/>
        </w:rPr>
        <w:t>9</w:t>
      </w:r>
      <w:r>
        <w:rPr>
          <w:rFonts w:ascii="宋体" w:eastAsia="楷体" w:hAnsi="宋体" w:hint="eastAsia"/>
          <w:sz w:val="24"/>
          <w:szCs w:val="21"/>
          <w:lang w:val="en-GB"/>
        </w:rPr>
        <w:t>、</w:t>
      </w:r>
      <w:r>
        <w:rPr>
          <w:rFonts w:ascii="宋体" w:eastAsia="楷体" w:hAnsi="宋体" w:hint="eastAsia"/>
          <w:sz w:val="24"/>
          <w:szCs w:val="21"/>
          <w:lang w:val="en-GB"/>
        </w:rPr>
        <w:t>7</w:t>
      </w:r>
      <w:r>
        <w:rPr>
          <w:rFonts w:ascii="宋体" w:eastAsia="楷体" w:hAnsi="宋体" w:hint="eastAsia"/>
          <w:sz w:val="24"/>
          <w:szCs w:val="21"/>
          <w:lang w:val="en-GB"/>
        </w:rPr>
        <w:t>、</w:t>
      </w:r>
      <w:r>
        <w:rPr>
          <w:rFonts w:ascii="宋体" w:eastAsia="楷体" w:hAnsi="宋体" w:hint="eastAsia"/>
          <w:sz w:val="24"/>
          <w:szCs w:val="21"/>
          <w:lang w:val="en-GB"/>
        </w:rPr>
        <w:t>6</w:t>
      </w:r>
      <w:r>
        <w:rPr>
          <w:rFonts w:ascii="宋体" w:eastAsia="楷体" w:hAnsi="宋体" w:hint="eastAsia"/>
          <w:sz w:val="24"/>
          <w:szCs w:val="21"/>
          <w:lang w:val="en-GB"/>
        </w:rPr>
        <w:t>、</w:t>
      </w:r>
      <w:r>
        <w:rPr>
          <w:rFonts w:ascii="宋体" w:eastAsia="楷体" w:hAnsi="宋体" w:hint="eastAsia"/>
          <w:sz w:val="24"/>
          <w:szCs w:val="21"/>
          <w:lang w:val="en-GB"/>
        </w:rPr>
        <w:t>5</w:t>
      </w:r>
      <w:r>
        <w:rPr>
          <w:rFonts w:ascii="宋体" w:eastAsia="楷体" w:hAnsi="宋体" w:hint="eastAsia"/>
          <w:sz w:val="24"/>
          <w:szCs w:val="21"/>
          <w:lang w:val="en-GB"/>
        </w:rPr>
        <w:t>、</w:t>
      </w:r>
      <w:r>
        <w:rPr>
          <w:rFonts w:ascii="宋体" w:eastAsia="楷体" w:hAnsi="宋体" w:hint="eastAsia"/>
          <w:sz w:val="24"/>
          <w:szCs w:val="21"/>
          <w:lang w:val="en-GB"/>
        </w:rPr>
        <w:t>4</w:t>
      </w:r>
      <w:r>
        <w:rPr>
          <w:rFonts w:ascii="宋体" w:eastAsia="楷体" w:hAnsi="宋体" w:hint="eastAsia"/>
          <w:sz w:val="24"/>
          <w:szCs w:val="21"/>
          <w:lang w:val="en-GB"/>
        </w:rPr>
        <w:t>、</w:t>
      </w:r>
      <w:r>
        <w:rPr>
          <w:rFonts w:ascii="宋体" w:eastAsia="楷体" w:hAnsi="宋体" w:hint="eastAsia"/>
          <w:sz w:val="24"/>
          <w:szCs w:val="21"/>
          <w:lang w:val="en-GB"/>
        </w:rPr>
        <w:t>3</w:t>
      </w:r>
      <w:r>
        <w:rPr>
          <w:rFonts w:ascii="宋体" w:eastAsia="楷体" w:hAnsi="宋体" w:hint="eastAsia"/>
          <w:sz w:val="24"/>
          <w:szCs w:val="21"/>
          <w:lang w:val="en-GB"/>
        </w:rPr>
        <w:t>、</w:t>
      </w:r>
      <w:r>
        <w:rPr>
          <w:rFonts w:ascii="宋体" w:eastAsia="楷体" w:hAnsi="宋体" w:hint="eastAsia"/>
          <w:sz w:val="24"/>
          <w:szCs w:val="21"/>
          <w:lang w:val="en-GB"/>
        </w:rPr>
        <w:t>2</w:t>
      </w:r>
      <w:r>
        <w:rPr>
          <w:rFonts w:ascii="宋体" w:eastAsia="楷体" w:hAnsi="宋体" w:hint="eastAsia"/>
          <w:sz w:val="24"/>
          <w:szCs w:val="21"/>
          <w:lang w:val="en-GB"/>
        </w:rPr>
        <w:t>、</w:t>
      </w:r>
      <w:r>
        <w:rPr>
          <w:rFonts w:ascii="宋体" w:eastAsia="楷体" w:hAnsi="宋体" w:hint="eastAsia"/>
          <w:sz w:val="24"/>
          <w:szCs w:val="21"/>
          <w:lang w:val="en-GB"/>
        </w:rPr>
        <w:t>1</w:t>
      </w:r>
      <w:r>
        <w:rPr>
          <w:rFonts w:ascii="宋体" w:eastAsia="楷体" w:hAnsi="宋体" w:hint="eastAsia"/>
          <w:sz w:val="24"/>
          <w:szCs w:val="21"/>
          <w:lang w:val="en-GB"/>
        </w:rPr>
        <w:t>。</w:t>
      </w:r>
    </w:p>
    <w:p w:rsidR="000057D6" w:rsidRDefault="000057D6" w:rsidP="000057D6">
      <w:pPr>
        <w:spacing w:line="460" w:lineRule="exact"/>
        <w:ind w:firstLineChars="200" w:firstLine="480"/>
        <w:rPr>
          <w:rFonts w:ascii="宋体" w:eastAsia="楷体" w:hAnsi="宋体"/>
          <w:color w:val="FFFFFF"/>
          <w:sz w:val="24"/>
          <w:szCs w:val="21"/>
          <w:lang w:val="en-GB"/>
        </w:rPr>
      </w:pPr>
      <w:r>
        <w:rPr>
          <w:rFonts w:ascii="宋体" w:eastAsia="楷体" w:hAnsi="宋体" w:hint="eastAsia"/>
          <w:sz w:val="24"/>
          <w:szCs w:val="21"/>
          <w:lang w:val="en-GB"/>
        </w:rPr>
        <w:t>具体如下：</w:t>
      </w:r>
    </w:p>
    <w:p w:rsidR="000057D6" w:rsidRDefault="000057D6" w:rsidP="000057D6">
      <w:pPr>
        <w:spacing w:line="460" w:lineRule="exact"/>
        <w:ind w:firstLineChars="200" w:firstLine="480"/>
        <w:rPr>
          <w:rFonts w:ascii="宋体" w:eastAsia="楷体" w:hAnsi="宋体"/>
          <w:sz w:val="24"/>
          <w:szCs w:val="21"/>
          <w:lang w:val="en-GB"/>
        </w:rPr>
      </w:pPr>
      <w:r>
        <w:rPr>
          <w:rFonts w:ascii="宋体" w:eastAsia="楷体" w:hAnsi="宋体" w:hint="eastAsia"/>
          <w:sz w:val="24"/>
          <w:szCs w:val="21"/>
          <w:lang w:val="en-GB"/>
        </w:rPr>
        <w:t>（一）田径、游泳单项前八名成绩，按基本分计分，接力赛前八名按基本分的</w:t>
      </w:r>
      <w:r>
        <w:rPr>
          <w:rFonts w:ascii="宋体" w:eastAsia="楷体" w:hAnsi="宋体" w:hint="eastAsia"/>
          <w:sz w:val="24"/>
          <w:szCs w:val="21"/>
          <w:lang w:val="en-GB"/>
        </w:rPr>
        <w:t>2</w:t>
      </w:r>
      <w:r>
        <w:rPr>
          <w:rFonts w:ascii="宋体" w:eastAsia="楷体" w:hAnsi="宋体" w:hint="eastAsia"/>
          <w:sz w:val="24"/>
          <w:szCs w:val="21"/>
          <w:lang w:val="en-GB"/>
        </w:rPr>
        <w:t>倍计分。破校记录加</w:t>
      </w:r>
      <w:r>
        <w:rPr>
          <w:rFonts w:ascii="宋体" w:eastAsia="楷体" w:hAnsi="宋体" w:hint="eastAsia"/>
          <w:sz w:val="24"/>
          <w:szCs w:val="21"/>
          <w:lang w:val="en-GB"/>
        </w:rPr>
        <w:t>9</w:t>
      </w:r>
      <w:r>
        <w:rPr>
          <w:rFonts w:ascii="宋体" w:eastAsia="楷体" w:hAnsi="宋体" w:hint="eastAsia"/>
          <w:sz w:val="24"/>
          <w:szCs w:val="21"/>
          <w:lang w:val="en-GB"/>
        </w:rPr>
        <w:t>分，</w:t>
      </w:r>
      <w:r>
        <w:rPr>
          <w:rFonts w:ascii="宋体" w:eastAsia="楷体" w:hAnsi="宋体" w:hint="eastAsia"/>
          <w:sz w:val="24"/>
          <w:szCs w:val="21"/>
          <w:lang w:val="en-GB"/>
        </w:rPr>
        <w:t>1</w:t>
      </w:r>
      <w:r>
        <w:rPr>
          <w:rFonts w:ascii="宋体" w:eastAsia="楷体" w:hAnsi="宋体" w:hint="eastAsia"/>
          <w:sz w:val="24"/>
          <w:szCs w:val="21"/>
          <w:lang w:val="en-GB"/>
        </w:rPr>
        <w:t>人</w:t>
      </w:r>
      <w:r>
        <w:rPr>
          <w:rFonts w:ascii="宋体" w:eastAsia="楷体" w:hAnsi="宋体" w:hint="eastAsia"/>
          <w:sz w:val="24"/>
          <w:szCs w:val="21"/>
          <w:lang w:val="en-GB"/>
        </w:rPr>
        <w:t>(</w:t>
      </w:r>
      <w:r>
        <w:rPr>
          <w:rFonts w:ascii="宋体" w:eastAsia="楷体" w:hAnsi="宋体" w:hint="eastAsia"/>
          <w:sz w:val="24"/>
          <w:szCs w:val="21"/>
          <w:lang w:val="en-GB"/>
        </w:rPr>
        <w:t>队</w:t>
      </w:r>
      <w:r>
        <w:rPr>
          <w:rFonts w:ascii="宋体" w:eastAsia="楷体" w:hAnsi="宋体" w:hint="eastAsia"/>
          <w:sz w:val="24"/>
          <w:szCs w:val="21"/>
          <w:lang w:val="en-GB"/>
        </w:rPr>
        <w:t>)</w:t>
      </w:r>
      <w:r>
        <w:rPr>
          <w:rFonts w:ascii="宋体" w:eastAsia="楷体" w:hAnsi="宋体" w:hint="eastAsia"/>
          <w:sz w:val="24"/>
          <w:szCs w:val="21"/>
          <w:lang w:val="en-GB"/>
        </w:rPr>
        <w:t>在同一项目中无论破几次纪录均不重复记分。</w:t>
      </w:r>
    </w:p>
    <w:p w:rsidR="000057D6" w:rsidRDefault="000057D6" w:rsidP="000057D6">
      <w:pPr>
        <w:spacing w:line="460" w:lineRule="exact"/>
        <w:ind w:firstLineChars="200" w:firstLine="480"/>
        <w:rPr>
          <w:rFonts w:ascii="宋体" w:eastAsia="楷体" w:hAnsi="宋体"/>
          <w:sz w:val="24"/>
          <w:szCs w:val="21"/>
          <w:lang w:val="en-GB"/>
        </w:rPr>
      </w:pPr>
      <w:r>
        <w:rPr>
          <w:rFonts w:ascii="宋体" w:eastAsia="楷体" w:hAnsi="宋体" w:hint="eastAsia"/>
          <w:sz w:val="24"/>
          <w:szCs w:val="21"/>
          <w:lang w:val="en-GB"/>
        </w:rPr>
        <w:t>（二）网球、羽毛球、乒乓球、木球团体成绩按单项基本分的</w:t>
      </w:r>
      <w:r>
        <w:rPr>
          <w:rFonts w:ascii="宋体" w:eastAsia="楷体" w:hAnsi="宋体" w:hint="eastAsia"/>
          <w:sz w:val="24"/>
          <w:szCs w:val="21"/>
          <w:lang w:val="en-GB"/>
        </w:rPr>
        <w:t>2</w:t>
      </w:r>
      <w:r>
        <w:rPr>
          <w:rFonts w:ascii="宋体" w:eastAsia="楷体" w:hAnsi="宋体" w:hint="eastAsia"/>
          <w:sz w:val="24"/>
          <w:szCs w:val="21"/>
          <w:lang w:val="en-GB"/>
        </w:rPr>
        <w:t>倍计算；定向个人赛按单项基本分计算；</w:t>
      </w:r>
      <w:r w:rsidR="007432A5">
        <w:rPr>
          <w:rFonts w:ascii="宋体" w:eastAsia="楷体" w:hAnsi="宋体" w:hint="eastAsia"/>
          <w:sz w:val="24"/>
          <w:szCs w:val="21"/>
          <w:lang w:val="en-GB"/>
        </w:rPr>
        <w:t>足球、篮球、排球、</w:t>
      </w:r>
      <w:bookmarkStart w:id="2" w:name="_GoBack"/>
      <w:bookmarkEnd w:id="2"/>
      <w:r w:rsidRPr="000057D6">
        <w:rPr>
          <w:rFonts w:ascii="宋体" w:eastAsia="楷体" w:hAnsi="宋体" w:hint="eastAsia"/>
          <w:color w:val="C00000"/>
          <w:sz w:val="24"/>
          <w:szCs w:val="21"/>
          <w:lang w:val="en-GB"/>
        </w:rPr>
        <w:t>身体素质团体比赛成绩，</w:t>
      </w:r>
      <w:r>
        <w:rPr>
          <w:rFonts w:ascii="宋体" w:eastAsia="楷体" w:hAnsi="宋体" w:hint="eastAsia"/>
          <w:sz w:val="24"/>
          <w:szCs w:val="21"/>
          <w:lang w:val="en-GB"/>
        </w:rPr>
        <w:t>按单项基本分的</w:t>
      </w:r>
      <w:r>
        <w:rPr>
          <w:rFonts w:ascii="宋体" w:eastAsia="楷体" w:hAnsi="宋体" w:hint="eastAsia"/>
          <w:sz w:val="24"/>
          <w:szCs w:val="21"/>
          <w:lang w:val="en-GB"/>
        </w:rPr>
        <w:t>3</w:t>
      </w:r>
      <w:r>
        <w:rPr>
          <w:rFonts w:ascii="宋体" w:eastAsia="楷体" w:hAnsi="宋体" w:hint="eastAsia"/>
          <w:sz w:val="24"/>
          <w:szCs w:val="21"/>
          <w:lang w:val="en-GB"/>
        </w:rPr>
        <w:t>倍计算。</w:t>
      </w:r>
    </w:p>
    <w:p w:rsidR="000057D6" w:rsidRDefault="000057D6" w:rsidP="00FC2FE0">
      <w:pPr>
        <w:spacing w:beforeLines="35" w:afterLines="35" w:line="480" w:lineRule="exact"/>
        <w:rPr>
          <w:rFonts w:ascii="黑体" w:eastAsia="黑体"/>
          <w:sz w:val="24"/>
          <w:szCs w:val="21"/>
          <w:lang w:val="en-GB"/>
        </w:rPr>
      </w:pPr>
      <w:r>
        <w:rPr>
          <w:rFonts w:ascii="黑体" w:eastAsia="黑体" w:hint="eastAsia"/>
          <w:sz w:val="24"/>
          <w:szCs w:val="21"/>
          <w:lang w:val="en-GB"/>
        </w:rPr>
        <w:t>十一、本届运动会的筹划为体军部的竞训、群体室全体成员，电话：金尧13003670041（659778）、吴强13516802588（662588）。</w:t>
      </w:r>
    </w:p>
    <w:p w:rsidR="000057D6" w:rsidRDefault="000057D6" w:rsidP="000057D6">
      <w:pPr>
        <w:spacing w:line="480" w:lineRule="exact"/>
        <w:rPr>
          <w:rFonts w:ascii="楷体_GB2312" w:eastAsia="楷体_GB2312"/>
          <w:sz w:val="24"/>
          <w:szCs w:val="21"/>
          <w:lang w:val="en-GB"/>
        </w:rPr>
      </w:pPr>
    </w:p>
    <w:p w:rsidR="000057D6" w:rsidRDefault="000057D6" w:rsidP="000057D6"/>
    <w:p w:rsidR="000057D6" w:rsidRDefault="000057D6" w:rsidP="000057D6"/>
    <w:p w:rsidR="000057D6" w:rsidRDefault="000057D6" w:rsidP="000057D6">
      <w:pPr>
        <w:spacing w:line="360" w:lineRule="auto"/>
        <w:ind w:firstLineChars="2000" w:firstLine="4800"/>
        <w:rPr>
          <w:rFonts w:ascii="宋体" w:eastAsia="楷体" w:hAnsi="宋体"/>
          <w:color w:val="000000"/>
          <w:sz w:val="24"/>
          <w:lang w:val="en-GB"/>
        </w:rPr>
      </w:pPr>
      <w:r>
        <w:rPr>
          <w:rFonts w:ascii="宋体" w:eastAsia="楷体" w:hAnsi="宋体" w:hint="eastAsia"/>
          <w:color w:val="000000"/>
          <w:sz w:val="24"/>
          <w:lang w:val="en-GB"/>
        </w:rPr>
        <w:t>浙江工业大学体育运动委员会</w:t>
      </w:r>
    </w:p>
    <w:p w:rsidR="000057D6" w:rsidRDefault="000057D6" w:rsidP="000057D6">
      <w:pPr>
        <w:spacing w:line="360" w:lineRule="auto"/>
        <w:rPr>
          <w:rFonts w:ascii="宋体" w:eastAsia="楷体" w:hAnsi="宋体"/>
          <w:color w:val="000000"/>
          <w:sz w:val="24"/>
          <w:lang w:val="en-GB"/>
        </w:rPr>
      </w:pPr>
      <w:r>
        <w:rPr>
          <w:rFonts w:ascii="宋体" w:eastAsia="楷体" w:hAnsi="宋体" w:hint="eastAsia"/>
          <w:color w:val="000000"/>
          <w:sz w:val="24"/>
          <w:lang w:val="en-GB"/>
        </w:rPr>
        <w:t xml:space="preserve">                                           </w:t>
      </w:r>
      <w:r>
        <w:rPr>
          <w:rFonts w:ascii="宋体" w:eastAsia="楷体" w:hAnsi="宋体" w:hint="eastAsia"/>
          <w:color w:val="000000"/>
          <w:sz w:val="24"/>
          <w:lang w:val="en-GB"/>
        </w:rPr>
        <w:t>二○一九年八月三十日</w:t>
      </w:r>
    </w:p>
    <w:p w:rsidR="0047796C" w:rsidRDefault="0047796C" w:rsidP="000057D6"/>
    <w:sectPr w:rsidR="0047796C" w:rsidSect="000957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2BF" w:rsidRDefault="008C42BF" w:rsidP="007432A5">
      <w:r>
        <w:separator/>
      </w:r>
    </w:p>
  </w:endnote>
  <w:endnote w:type="continuationSeparator" w:id="1">
    <w:p w:rsidR="008C42BF" w:rsidRDefault="008C42BF" w:rsidP="00743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2BF" w:rsidRDefault="008C42BF" w:rsidP="007432A5">
      <w:r>
        <w:separator/>
      </w:r>
    </w:p>
  </w:footnote>
  <w:footnote w:type="continuationSeparator" w:id="1">
    <w:p w:rsidR="008C42BF" w:rsidRDefault="008C42BF" w:rsidP="007432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57D6"/>
    <w:rsid w:val="000057D6"/>
    <w:rsid w:val="000957DB"/>
    <w:rsid w:val="00202F87"/>
    <w:rsid w:val="0047796C"/>
    <w:rsid w:val="007432A5"/>
    <w:rsid w:val="008C42BF"/>
    <w:rsid w:val="00CF5C83"/>
    <w:rsid w:val="00FC2F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7D6"/>
    <w:pPr>
      <w:widowControl w:val="0"/>
      <w:jc w:val="both"/>
    </w:pPr>
    <w:rPr>
      <w:rFonts w:ascii="Times New Roman" w:eastAsia="宋体" w:hAnsi="Times New Roman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32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</w:style>
  <w:style w:type="character" w:customStyle="1" w:styleId="Char">
    <w:name w:val="页眉 Char"/>
    <w:basedOn w:val="a0"/>
    <w:link w:val="a3"/>
    <w:uiPriority w:val="99"/>
    <w:rsid w:val="007432A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32A5"/>
    <w:pPr>
      <w:tabs>
        <w:tab w:val="center" w:pos="4153"/>
        <w:tab w:val="right" w:pos="8306"/>
      </w:tabs>
      <w:snapToGrid w:val="0"/>
      <w:jc w:val="left"/>
    </w:pPr>
  </w:style>
  <w:style w:type="character" w:customStyle="1" w:styleId="Char0">
    <w:name w:val="页脚 Char"/>
    <w:basedOn w:val="a0"/>
    <w:link w:val="a4"/>
    <w:uiPriority w:val="99"/>
    <w:rsid w:val="007432A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客户</dc:creator>
  <cp:keywords/>
  <dc:description/>
  <cp:lastModifiedBy>lenovo</cp:lastModifiedBy>
  <cp:revision>3</cp:revision>
  <dcterms:created xsi:type="dcterms:W3CDTF">2019-08-30T01:02:00Z</dcterms:created>
  <dcterms:modified xsi:type="dcterms:W3CDTF">2019-09-02T02:46:00Z</dcterms:modified>
</cp:coreProperties>
</file>